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BB9" w:rsidRPr="00171CE2" w:rsidRDefault="001F0BB9" w:rsidP="001F0BB9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1F0BB9" w:rsidRPr="00171CE2" w:rsidRDefault="001F0BB9" w:rsidP="001F0BB9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171CE2">
        <w:rPr>
          <w:rFonts w:ascii="Tahoma" w:hAnsi="Tahoma" w:cs="Tahoma"/>
          <w:b/>
          <w:sz w:val="24"/>
          <w:szCs w:val="24"/>
        </w:rPr>
        <w:t>UMOWA PRZENIESIENIA PRAWA DO DZIAŁKI</w:t>
      </w:r>
    </w:p>
    <w:p w:rsidR="001F0BB9" w:rsidRPr="00171CE2" w:rsidRDefault="001F0BB9" w:rsidP="001F0BB9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</w:p>
    <w:p w:rsidR="001F0BB9" w:rsidRPr="00171CE2" w:rsidRDefault="001F0BB9" w:rsidP="001F0BB9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zawarta w dniu ……... r. w …………….…….. (zwana dalej „umową”), pomiędzy:</w:t>
      </w:r>
    </w:p>
    <w:p w:rsidR="001F0BB9" w:rsidRPr="00171CE2" w:rsidRDefault="001F0BB9" w:rsidP="001F0BB9">
      <w:pPr>
        <w:pStyle w:val="Tekstpodstawowy3"/>
        <w:spacing w:after="0" w:line="276" w:lineRule="auto"/>
        <w:rPr>
          <w:rFonts w:ascii="Tahoma" w:hAnsi="Tahoma" w:cs="Tahoma"/>
          <w:caps w:val="0"/>
          <w:sz w:val="24"/>
          <w:szCs w:val="24"/>
        </w:rPr>
      </w:pPr>
    </w:p>
    <w:p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zamieszkałym w ………….. przy ul. ……………, PESEL ………………, legitymującym się dowodem osobistym seria …………. nr………………. wydanym przez …………………… </w:t>
      </w:r>
    </w:p>
    <w:p w:rsidR="001F0BB9" w:rsidRPr="00171CE2" w:rsidRDefault="001F0BB9" w:rsidP="00171CE2">
      <w:pPr>
        <w:spacing w:after="0"/>
        <w:ind w:right="2835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zwanym dalej „Zbywcą” </w:t>
      </w:r>
    </w:p>
    <w:p w:rsidR="001F0BB9" w:rsidRPr="00171CE2" w:rsidRDefault="001F0BB9" w:rsidP="001F0BB9">
      <w:pPr>
        <w:pStyle w:val="Tekstpodstawowy3"/>
        <w:spacing w:after="0" w:line="276" w:lineRule="auto"/>
        <w:ind w:firstLine="708"/>
        <w:jc w:val="both"/>
        <w:rPr>
          <w:rFonts w:ascii="Tahoma" w:hAnsi="Tahoma" w:cs="Tahoma"/>
          <w:i/>
          <w:caps w:val="0"/>
          <w:sz w:val="24"/>
          <w:szCs w:val="24"/>
        </w:rPr>
      </w:pPr>
    </w:p>
    <w:p w:rsidR="001F0BB9" w:rsidRPr="00171CE2" w:rsidRDefault="001F0BB9" w:rsidP="00171CE2">
      <w:pPr>
        <w:pStyle w:val="Tekstpodstawowy3"/>
        <w:spacing w:after="0" w:line="276" w:lineRule="auto"/>
        <w:jc w:val="both"/>
        <w:rPr>
          <w:rFonts w:ascii="Tahoma" w:hAnsi="Tahoma" w:cs="Tahoma"/>
          <w:i/>
          <w:caps w:val="0"/>
          <w:sz w:val="24"/>
          <w:szCs w:val="24"/>
        </w:rPr>
      </w:pPr>
      <w:r w:rsidRPr="00171CE2">
        <w:rPr>
          <w:rFonts w:ascii="Tahoma" w:hAnsi="Tahoma" w:cs="Tahoma"/>
          <w:i/>
          <w:caps w:val="0"/>
          <w:sz w:val="24"/>
          <w:szCs w:val="24"/>
        </w:rPr>
        <w:t>oraz</w:t>
      </w:r>
    </w:p>
    <w:p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i/>
          <w:sz w:val="24"/>
          <w:szCs w:val="24"/>
        </w:rPr>
        <w:t xml:space="preserve">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zamieszkałym w 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…………..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przy ul. </w:t>
      </w:r>
      <w:r w:rsidRPr="00171CE2">
        <w:rPr>
          <w:rFonts w:ascii="Tahoma" w:hAnsi="Tahoma" w:cs="Tahoma"/>
          <w:caps w:val="0"/>
          <w:sz w:val="24"/>
          <w:szCs w:val="24"/>
        </w:rPr>
        <w:t>……………,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PESEL </w:t>
      </w:r>
      <w:r w:rsidRPr="00171CE2">
        <w:rPr>
          <w:rFonts w:ascii="Tahoma" w:hAnsi="Tahoma" w:cs="Tahoma"/>
          <w:caps w:val="0"/>
          <w:sz w:val="24"/>
          <w:szCs w:val="24"/>
        </w:rPr>
        <w:t>………………,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legitymującym się dowodem osobistym seria </w:t>
      </w:r>
      <w:r w:rsidRPr="00171CE2">
        <w:rPr>
          <w:rFonts w:ascii="Tahoma" w:hAnsi="Tahoma" w:cs="Tahoma"/>
          <w:caps w:val="0"/>
          <w:sz w:val="24"/>
          <w:szCs w:val="24"/>
        </w:rPr>
        <w:t>……….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nr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…………….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wydanym przez </w:t>
      </w:r>
      <w:r w:rsidRPr="00171CE2">
        <w:rPr>
          <w:rFonts w:ascii="Tahoma" w:hAnsi="Tahoma" w:cs="Tahoma"/>
          <w:caps w:val="0"/>
          <w:sz w:val="24"/>
          <w:szCs w:val="24"/>
        </w:rPr>
        <w:t>……………………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</w:t>
      </w:r>
    </w:p>
    <w:p w:rsidR="001F0BB9" w:rsidRPr="00171CE2" w:rsidRDefault="001F0BB9" w:rsidP="00171CE2">
      <w:pPr>
        <w:spacing w:after="0"/>
        <w:ind w:right="2835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zwanymi dalej </w:t>
      </w:r>
      <w:r w:rsidR="00E37A38" w:rsidRPr="00171CE2">
        <w:rPr>
          <w:rFonts w:ascii="Tahoma" w:hAnsi="Tahoma" w:cs="Tahoma"/>
          <w:i/>
          <w:sz w:val="24"/>
          <w:szCs w:val="24"/>
        </w:rPr>
        <w:t xml:space="preserve">łącznie </w:t>
      </w:r>
      <w:r w:rsidRPr="00171CE2">
        <w:rPr>
          <w:rFonts w:ascii="Tahoma" w:hAnsi="Tahoma" w:cs="Tahoma"/>
          <w:i/>
          <w:sz w:val="24"/>
          <w:szCs w:val="24"/>
        </w:rPr>
        <w:t>„Zbywc</w:t>
      </w:r>
      <w:r w:rsidR="00E37A38" w:rsidRPr="00171CE2">
        <w:rPr>
          <w:rFonts w:ascii="Tahoma" w:hAnsi="Tahoma" w:cs="Tahoma"/>
          <w:i/>
          <w:sz w:val="24"/>
          <w:szCs w:val="24"/>
        </w:rPr>
        <w:t>ą</w:t>
      </w:r>
      <w:r w:rsidRPr="00171CE2">
        <w:rPr>
          <w:rFonts w:ascii="Tahoma" w:hAnsi="Tahoma" w:cs="Tahoma"/>
          <w:i/>
          <w:sz w:val="24"/>
          <w:szCs w:val="24"/>
        </w:rPr>
        <w:t xml:space="preserve">” ** </w:t>
      </w:r>
    </w:p>
    <w:p w:rsidR="001F0BB9" w:rsidRPr="00171CE2" w:rsidRDefault="001F0BB9" w:rsidP="001F0BB9">
      <w:pPr>
        <w:spacing w:after="0"/>
        <w:ind w:firstLine="720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/>
        <w:ind w:firstLine="720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a</w:t>
      </w:r>
    </w:p>
    <w:p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zamieszkałym w ………….. przy ul. ……………, PESEL ………………, legitymującym się dowodem osobistym seria …………. nr………………. wydanym przez …………………… </w:t>
      </w:r>
    </w:p>
    <w:p w:rsidR="001F0BB9" w:rsidRPr="00171CE2" w:rsidRDefault="001F0BB9" w:rsidP="00171CE2">
      <w:pPr>
        <w:spacing w:after="0"/>
        <w:ind w:right="2835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zwanym dalej „Nabywcą”</w:t>
      </w:r>
      <w:r w:rsidR="00E37A38"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sz w:val="24"/>
          <w:szCs w:val="24"/>
        </w:rPr>
        <w:t xml:space="preserve"> </w:t>
      </w:r>
    </w:p>
    <w:p w:rsidR="001F0BB9" w:rsidRPr="00171CE2" w:rsidRDefault="001F0BB9" w:rsidP="001F0BB9">
      <w:pPr>
        <w:pStyle w:val="Tekstpodstawowy3"/>
        <w:spacing w:after="0" w:line="276" w:lineRule="auto"/>
        <w:ind w:firstLine="708"/>
        <w:jc w:val="both"/>
        <w:rPr>
          <w:rFonts w:ascii="Tahoma" w:hAnsi="Tahoma" w:cs="Tahoma"/>
          <w:i/>
          <w:caps w:val="0"/>
          <w:sz w:val="24"/>
          <w:szCs w:val="24"/>
        </w:rPr>
      </w:pPr>
    </w:p>
    <w:p w:rsidR="001F0BB9" w:rsidRPr="00171CE2" w:rsidRDefault="001F0BB9" w:rsidP="00171CE2">
      <w:pPr>
        <w:pStyle w:val="Tekstpodstawowy3"/>
        <w:spacing w:after="0" w:line="276" w:lineRule="auto"/>
        <w:jc w:val="both"/>
        <w:rPr>
          <w:rFonts w:ascii="Tahoma" w:hAnsi="Tahoma" w:cs="Tahoma"/>
          <w:i/>
          <w:caps w:val="0"/>
          <w:sz w:val="24"/>
          <w:szCs w:val="24"/>
        </w:rPr>
      </w:pPr>
      <w:r w:rsidRPr="00171CE2">
        <w:rPr>
          <w:rFonts w:ascii="Tahoma" w:hAnsi="Tahoma" w:cs="Tahoma"/>
          <w:i/>
          <w:caps w:val="0"/>
          <w:sz w:val="24"/>
          <w:szCs w:val="24"/>
        </w:rPr>
        <w:t>oraz</w:t>
      </w:r>
    </w:p>
    <w:p w:rsidR="001F0BB9" w:rsidRPr="00171CE2" w:rsidRDefault="001F0BB9" w:rsidP="001F0BB9">
      <w:pPr>
        <w:pStyle w:val="Tekstpodstawowy3"/>
        <w:spacing w:after="0" w:line="276" w:lineRule="auto"/>
        <w:jc w:val="both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caps w:val="0"/>
          <w:sz w:val="24"/>
          <w:szCs w:val="24"/>
        </w:rPr>
        <w:t>………………………….,</w:t>
      </w:r>
      <w:r w:rsidRPr="00171CE2">
        <w:rPr>
          <w:rFonts w:ascii="Tahoma" w:hAnsi="Tahoma" w:cs="Tahoma"/>
          <w:i/>
          <w:sz w:val="24"/>
          <w:szCs w:val="24"/>
        </w:rPr>
        <w:t xml:space="preserve">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zamieszkałym w </w:t>
      </w:r>
      <w:r w:rsidRPr="00171CE2">
        <w:rPr>
          <w:rFonts w:ascii="Tahoma" w:hAnsi="Tahoma" w:cs="Tahoma"/>
          <w:caps w:val="0"/>
          <w:sz w:val="24"/>
          <w:szCs w:val="24"/>
        </w:rPr>
        <w:t>…………..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przy ul. </w:t>
      </w:r>
      <w:r w:rsidRPr="00171CE2">
        <w:rPr>
          <w:rFonts w:ascii="Tahoma" w:hAnsi="Tahoma" w:cs="Tahoma"/>
          <w:caps w:val="0"/>
          <w:sz w:val="24"/>
          <w:szCs w:val="24"/>
        </w:rPr>
        <w:t>……………,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 PESEL </w:t>
      </w:r>
      <w:r w:rsidRPr="00171CE2">
        <w:rPr>
          <w:rFonts w:ascii="Tahoma" w:hAnsi="Tahoma" w:cs="Tahoma"/>
          <w:caps w:val="0"/>
          <w:sz w:val="24"/>
          <w:szCs w:val="24"/>
        </w:rPr>
        <w:t>………………</w:t>
      </w:r>
      <w:r w:rsidRPr="00171CE2">
        <w:rPr>
          <w:rFonts w:ascii="Tahoma" w:hAnsi="Tahoma" w:cs="Tahoma"/>
          <w:i/>
          <w:caps w:val="0"/>
          <w:sz w:val="24"/>
          <w:szCs w:val="24"/>
        </w:rPr>
        <w:t>, legitymującym się dowodem osobistym seria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 ………. </w:t>
      </w:r>
      <w:r w:rsidRPr="00171CE2">
        <w:rPr>
          <w:rFonts w:ascii="Tahoma" w:hAnsi="Tahoma" w:cs="Tahoma"/>
          <w:i/>
          <w:caps w:val="0"/>
          <w:sz w:val="24"/>
          <w:szCs w:val="24"/>
        </w:rPr>
        <w:t>nr</w:t>
      </w:r>
      <w:r w:rsidRPr="00171CE2">
        <w:rPr>
          <w:rFonts w:ascii="Tahoma" w:hAnsi="Tahoma" w:cs="Tahoma"/>
          <w:caps w:val="0"/>
          <w:sz w:val="24"/>
          <w:szCs w:val="24"/>
        </w:rPr>
        <w:t xml:space="preserve">……………. </w:t>
      </w:r>
      <w:r w:rsidRPr="00171CE2">
        <w:rPr>
          <w:rFonts w:ascii="Tahoma" w:hAnsi="Tahoma" w:cs="Tahoma"/>
          <w:i/>
          <w:caps w:val="0"/>
          <w:sz w:val="24"/>
          <w:szCs w:val="24"/>
        </w:rPr>
        <w:t xml:space="preserve">wydanym przez </w:t>
      </w:r>
      <w:r w:rsidRPr="00171CE2">
        <w:rPr>
          <w:rFonts w:ascii="Tahoma" w:hAnsi="Tahoma" w:cs="Tahoma"/>
          <w:caps w:val="0"/>
          <w:sz w:val="24"/>
          <w:szCs w:val="24"/>
        </w:rPr>
        <w:t>…………………</w:t>
      </w:r>
      <w:r w:rsidRPr="00171CE2">
        <w:rPr>
          <w:rFonts w:ascii="Tahoma" w:hAnsi="Tahoma" w:cs="Tahoma"/>
          <w:i/>
          <w:sz w:val="24"/>
          <w:szCs w:val="24"/>
        </w:rPr>
        <w:t xml:space="preserve"> </w:t>
      </w:r>
    </w:p>
    <w:p w:rsidR="001F0BB9" w:rsidRPr="00171CE2" w:rsidRDefault="001F0BB9" w:rsidP="00171CE2">
      <w:pPr>
        <w:spacing w:after="0"/>
        <w:ind w:right="2835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zwanymi dalej </w:t>
      </w:r>
      <w:r w:rsidR="00E37A38" w:rsidRPr="00171CE2">
        <w:rPr>
          <w:rFonts w:ascii="Tahoma" w:hAnsi="Tahoma" w:cs="Tahoma"/>
          <w:i/>
          <w:sz w:val="24"/>
          <w:szCs w:val="24"/>
        </w:rPr>
        <w:t xml:space="preserve">łącznie </w:t>
      </w:r>
      <w:r w:rsidRPr="00171CE2">
        <w:rPr>
          <w:rFonts w:ascii="Tahoma" w:hAnsi="Tahoma" w:cs="Tahoma"/>
          <w:i/>
          <w:sz w:val="24"/>
          <w:szCs w:val="24"/>
        </w:rPr>
        <w:t>„Nabywc</w:t>
      </w:r>
      <w:r w:rsidR="00E37A38" w:rsidRPr="00171CE2">
        <w:rPr>
          <w:rFonts w:ascii="Tahoma" w:hAnsi="Tahoma" w:cs="Tahoma"/>
          <w:i/>
          <w:sz w:val="24"/>
          <w:szCs w:val="24"/>
        </w:rPr>
        <w:t>ą</w:t>
      </w:r>
      <w:r w:rsidRPr="00171CE2">
        <w:rPr>
          <w:rFonts w:ascii="Tahoma" w:hAnsi="Tahoma" w:cs="Tahoma"/>
          <w:i/>
          <w:sz w:val="24"/>
          <w:szCs w:val="24"/>
        </w:rPr>
        <w:t xml:space="preserve">” ** </w:t>
      </w: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1</w:t>
      </w:r>
    </w:p>
    <w:p w:rsidR="001F0BB9" w:rsidRPr="00171CE2" w:rsidRDefault="001F0BB9" w:rsidP="001F0BB9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Zbywca oświadcza, że: </w:t>
      </w:r>
    </w:p>
    <w:p w:rsidR="001F0BB9" w:rsidRPr="00171CE2" w:rsidRDefault="001F0BB9" w:rsidP="00FD34D8">
      <w:pPr>
        <w:pStyle w:val="Akapitzlist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przysługuje mu prawo do działki nr ..… o powierzchni …..…m</w:t>
      </w:r>
      <w:r w:rsidRPr="00171CE2">
        <w:rPr>
          <w:rFonts w:ascii="Tahoma" w:hAnsi="Tahoma" w:cs="Tahoma"/>
          <w:sz w:val="24"/>
          <w:szCs w:val="24"/>
          <w:vertAlign w:val="superscript"/>
        </w:rPr>
        <w:t>2</w:t>
      </w:r>
      <w:r w:rsidRPr="00171CE2">
        <w:rPr>
          <w:rFonts w:ascii="Tahoma" w:hAnsi="Tahoma" w:cs="Tahoma"/>
          <w:sz w:val="24"/>
          <w:szCs w:val="24"/>
        </w:rPr>
        <w:t xml:space="preserve">, </w:t>
      </w:r>
      <w:r w:rsidR="00FD34D8" w:rsidRPr="00171CE2">
        <w:rPr>
          <w:rFonts w:ascii="Tahoma" w:hAnsi="Tahoma" w:cs="Tahoma"/>
          <w:sz w:val="24"/>
          <w:szCs w:val="24"/>
        </w:rPr>
        <w:t>zwan</w:t>
      </w:r>
      <w:r w:rsidR="00E76CEC">
        <w:rPr>
          <w:rFonts w:ascii="Tahoma" w:hAnsi="Tahoma" w:cs="Tahoma"/>
          <w:sz w:val="24"/>
          <w:szCs w:val="24"/>
        </w:rPr>
        <w:t>ej</w:t>
      </w:r>
      <w:r w:rsidR="00FD34D8" w:rsidRPr="00171CE2">
        <w:rPr>
          <w:rFonts w:ascii="Tahoma" w:hAnsi="Tahoma" w:cs="Tahoma"/>
          <w:sz w:val="24"/>
          <w:szCs w:val="24"/>
        </w:rPr>
        <w:t xml:space="preserve"> dalej „działką”; </w:t>
      </w:r>
      <w:r w:rsidRPr="00171CE2">
        <w:rPr>
          <w:rFonts w:ascii="Tahoma" w:hAnsi="Tahoma" w:cs="Tahoma"/>
          <w:sz w:val="24"/>
          <w:szCs w:val="24"/>
        </w:rPr>
        <w:t>położonej na terenie prowadzonego przez Polski Związek Działkowców z/s w Warszawie Rodzinnego Ogrodu Działkowego……………………….……</w:t>
      </w:r>
      <w:r w:rsidR="00FD34D8" w:rsidRPr="00171CE2">
        <w:rPr>
          <w:rFonts w:ascii="Tahoma" w:hAnsi="Tahoma" w:cs="Tahoma"/>
          <w:sz w:val="24"/>
          <w:szCs w:val="24"/>
        </w:rPr>
        <w:t xml:space="preserve">………………… w …………………………………………………., zwanego dalej „Rodzinnym Ogrodem Działkowym”. </w:t>
      </w:r>
    </w:p>
    <w:p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przysługujące mu prawo do działki wynika z</w:t>
      </w:r>
      <w:r w:rsidR="00913BE3" w:rsidRPr="00171CE2">
        <w:rPr>
          <w:rStyle w:val="Odwoanieprzypisudolnego"/>
          <w:rFonts w:ascii="Tahoma" w:hAnsi="Tahoma" w:cs="Tahoma"/>
          <w:sz w:val="24"/>
          <w:szCs w:val="24"/>
        </w:rPr>
        <w:footnoteReference w:id="1"/>
      </w:r>
      <w:r w:rsidRPr="00171CE2">
        <w:rPr>
          <w:rFonts w:ascii="Tahoma" w:hAnsi="Tahoma" w:cs="Tahoma"/>
          <w:sz w:val="24"/>
          <w:szCs w:val="24"/>
        </w:rPr>
        <w:t>:</w:t>
      </w:r>
    </w:p>
    <w:p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uchwały zarządu Rodzinnego Ogrodu Działkowego (</w:t>
      </w:r>
      <w:r w:rsidRPr="00171CE2">
        <w:rPr>
          <w:rFonts w:ascii="Tahoma" w:hAnsi="Tahoma" w:cs="Tahoma"/>
          <w:i/>
          <w:sz w:val="24"/>
          <w:szCs w:val="24"/>
        </w:rPr>
        <w:t>Prezydium Okręgowego Zarządu PZD</w:t>
      </w:r>
      <w:r w:rsidRPr="00171CE2">
        <w:rPr>
          <w:rFonts w:ascii="Tahoma" w:hAnsi="Tahoma" w:cs="Tahoma"/>
          <w:sz w:val="24"/>
          <w:szCs w:val="24"/>
        </w:rPr>
        <w:t>) ……………………… w ……………………… z dnia ……………….</w:t>
      </w:r>
      <w:r w:rsidR="00392B26">
        <w:rPr>
          <w:rFonts w:ascii="Tahoma" w:hAnsi="Tahoma" w:cs="Tahoma"/>
          <w:sz w:val="24"/>
          <w:szCs w:val="24"/>
        </w:rPr>
        <w:t xml:space="preserve">, </w:t>
      </w:r>
      <w:r w:rsidRPr="00171CE2">
        <w:rPr>
          <w:rFonts w:ascii="Tahoma" w:hAnsi="Tahoma" w:cs="Tahoma"/>
          <w:sz w:val="24"/>
          <w:szCs w:val="24"/>
        </w:rPr>
        <w:t xml:space="preserve">przekształcone na mocy art. 66 </w:t>
      </w:r>
      <w:proofErr w:type="spellStart"/>
      <w:r w:rsidRPr="00171CE2">
        <w:rPr>
          <w:rFonts w:ascii="Tahoma" w:hAnsi="Tahoma" w:cs="Tahoma"/>
          <w:sz w:val="24"/>
          <w:szCs w:val="24"/>
        </w:rPr>
        <w:t>pkt</w:t>
      </w:r>
      <w:proofErr w:type="spellEnd"/>
      <w:r w:rsidRPr="00171CE2">
        <w:rPr>
          <w:rFonts w:ascii="Tahoma" w:hAnsi="Tahoma" w:cs="Tahoma"/>
          <w:sz w:val="24"/>
          <w:szCs w:val="24"/>
        </w:rPr>
        <w:t xml:space="preserve"> 2 ustawy z dnia 13 grudnia 2013 r</w:t>
      </w:r>
      <w:r w:rsidR="00415050" w:rsidRPr="00171CE2">
        <w:rPr>
          <w:rFonts w:ascii="Tahoma" w:hAnsi="Tahoma" w:cs="Tahoma"/>
          <w:sz w:val="24"/>
          <w:szCs w:val="24"/>
        </w:rPr>
        <w:t>.</w:t>
      </w:r>
      <w:r w:rsidRPr="00171CE2">
        <w:rPr>
          <w:rFonts w:ascii="Tahoma" w:hAnsi="Tahoma" w:cs="Tahoma"/>
          <w:sz w:val="24"/>
          <w:szCs w:val="24"/>
        </w:rPr>
        <w:t xml:space="preserve"> o </w:t>
      </w:r>
      <w:r w:rsidRPr="00171CE2">
        <w:rPr>
          <w:rFonts w:ascii="Tahoma" w:hAnsi="Tahoma" w:cs="Tahoma"/>
          <w:sz w:val="24"/>
          <w:szCs w:val="24"/>
        </w:rPr>
        <w:lastRenderedPageBreak/>
        <w:t>rodzinnych ogrodach działkowych w prawo do działki ustanawiane w drodze umowy dzierżawy działkowej,</w:t>
      </w:r>
    </w:p>
    <w:p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umowy przeniesienia prawa do działki zawartej w dniu ………………., zatwierdzonej uchwałą zarządu Rodzinnego Ogrodu Działkowego ………………………</w:t>
      </w:r>
      <w:r w:rsidR="00415050"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sz w:val="24"/>
          <w:szCs w:val="24"/>
        </w:rPr>
        <w:t>w ……………………… z dnia ………………. ,</w:t>
      </w:r>
    </w:p>
    <w:p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umowy dzierżawy działkowej zawartej w dniu ……………….,</w:t>
      </w:r>
    </w:p>
    <w:p w:rsidR="001F0BB9" w:rsidRPr="00171CE2" w:rsidRDefault="001F0BB9" w:rsidP="001F0BB9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oświadczenia woli z dnia ........................... o wstąpieniu w stosunek prawny wynikający z prawa do działki po zmarłym małżonku (art. 38 ust. 1  ustawy z dnia 13 grudnia 2013 r. o </w:t>
      </w:r>
      <w:r w:rsidR="00415050" w:rsidRPr="00171CE2">
        <w:rPr>
          <w:rFonts w:ascii="Tahoma" w:hAnsi="Tahoma" w:cs="Tahoma"/>
          <w:sz w:val="24"/>
          <w:szCs w:val="24"/>
        </w:rPr>
        <w:t xml:space="preserve">rodzinnych </w:t>
      </w:r>
      <w:r w:rsidRPr="00171CE2">
        <w:rPr>
          <w:rFonts w:ascii="Tahoma" w:hAnsi="Tahoma" w:cs="Tahoma"/>
          <w:sz w:val="24"/>
          <w:szCs w:val="24"/>
        </w:rPr>
        <w:t>ogrodach działkowych),</w:t>
      </w:r>
    </w:p>
    <w:p w:rsidR="00FD34D8" w:rsidRPr="00171CE2" w:rsidRDefault="00FD34D8" w:rsidP="00FD34D8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umowy zamiany działek zawartej w dniu ………………………..</w:t>
      </w:r>
      <w:r w:rsidR="007D5F92" w:rsidRPr="00171CE2">
        <w:rPr>
          <w:rFonts w:ascii="Tahoma" w:hAnsi="Tahoma" w:cs="Tahoma"/>
          <w:sz w:val="24"/>
          <w:szCs w:val="24"/>
        </w:rPr>
        <w:t>,</w:t>
      </w:r>
    </w:p>
    <w:p w:rsidR="00FD34D8" w:rsidRPr="00171CE2" w:rsidRDefault="00FD34D8" w:rsidP="00FD34D8">
      <w:pPr>
        <w:pStyle w:val="Akapitzlist"/>
        <w:numPr>
          <w:ilvl w:val="0"/>
          <w:numId w:val="7"/>
        </w:numPr>
        <w:spacing w:after="0" w:line="276" w:lineRule="auto"/>
        <w:ind w:left="993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wyroku sądu …………………………….……z dnia …………………(sygn. akt……………) o przywróceniu prawa do działki na poprzednich warunkach (art. 37 ust. 2 ustawy z dnia 13 grudnia 2013 r. o rodzinnych ogrodach działkowych)/ o ustanowieniu prawa do działki (art. 38 ust. 3 lub 4 ustawy z dnia 13 grudnia 2013 r. o rodzinnych ogrodach działkowych)</w:t>
      </w:r>
    </w:p>
    <w:p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działka jest wolna od jakichkolwiek obciążeń osób trzecich, a w szczególności nie jest oddana innym osobom w dzierżawę działkową;</w:t>
      </w:r>
    </w:p>
    <w:p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wszelkie nasadzenia, urządzenia i obiekty znajdujące się na działce stanowią jego własność zgodnie z art. 30 ust. 2 ustawy z dnia 13 grudnia 2013 r</w:t>
      </w:r>
      <w:r w:rsidR="00122100" w:rsidRPr="00171CE2">
        <w:rPr>
          <w:rFonts w:ascii="Tahoma" w:hAnsi="Tahoma" w:cs="Tahoma"/>
          <w:sz w:val="24"/>
          <w:szCs w:val="24"/>
        </w:rPr>
        <w:t>.</w:t>
      </w:r>
      <w:r w:rsidRPr="00171CE2">
        <w:rPr>
          <w:rFonts w:ascii="Tahoma" w:hAnsi="Tahoma" w:cs="Tahoma"/>
          <w:sz w:val="24"/>
          <w:szCs w:val="24"/>
        </w:rPr>
        <w:t xml:space="preserve"> o rodzinnych ogrodach działkowych oraz są zgodne z obowiązującym prawem;</w:t>
      </w:r>
    </w:p>
    <w:p w:rsidR="001F0BB9" w:rsidRPr="00171CE2" w:rsidRDefault="001F0BB9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nie zalega z opłatami ogrodowymi wobec Polskiego Związku Działkowców </w:t>
      </w:r>
      <w:r w:rsidR="00E85D2C" w:rsidRPr="00171CE2">
        <w:rPr>
          <w:rFonts w:ascii="Tahoma" w:hAnsi="Tahoma" w:cs="Tahoma"/>
          <w:sz w:val="24"/>
          <w:szCs w:val="24"/>
        </w:rPr>
        <w:t xml:space="preserve">– Rodzinnego Ogrodu Działkowego, </w:t>
      </w:r>
      <w:r w:rsidRPr="00171CE2">
        <w:rPr>
          <w:rFonts w:ascii="Tahoma" w:hAnsi="Tahoma" w:cs="Tahoma"/>
          <w:sz w:val="24"/>
          <w:szCs w:val="24"/>
        </w:rPr>
        <w:t>zwanego dalej także „PZD</w:t>
      </w:r>
      <w:r w:rsidR="00122100" w:rsidRPr="00171CE2">
        <w:rPr>
          <w:rFonts w:ascii="Tahoma" w:hAnsi="Tahoma" w:cs="Tahoma"/>
          <w:sz w:val="24"/>
          <w:szCs w:val="24"/>
        </w:rPr>
        <w:t>”</w:t>
      </w:r>
      <w:r w:rsidRPr="00171CE2">
        <w:rPr>
          <w:rFonts w:ascii="Tahoma" w:hAnsi="Tahoma" w:cs="Tahoma"/>
          <w:sz w:val="24"/>
          <w:szCs w:val="24"/>
        </w:rPr>
        <w:t>.</w:t>
      </w:r>
    </w:p>
    <w:p w:rsidR="00AA1825" w:rsidRPr="00171CE2" w:rsidRDefault="00AA1825" w:rsidP="001F0BB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Nabywca jest</w:t>
      </w:r>
      <w:r w:rsidR="00F07731" w:rsidRPr="00171CE2">
        <w:rPr>
          <w:rFonts w:ascii="Tahoma" w:hAnsi="Tahoma" w:cs="Tahoma"/>
          <w:sz w:val="24"/>
          <w:szCs w:val="24"/>
        </w:rPr>
        <w:t xml:space="preserve"> </w:t>
      </w:r>
      <w:r w:rsidR="0011353A" w:rsidRPr="00171CE2">
        <w:rPr>
          <w:rFonts w:ascii="Tahoma" w:hAnsi="Tahoma" w:cs="Tahoma"/>
          <w:sz w:val="24"/>
          <w:szCs w:val="24"/>
        </w:rPr>
        <w:t>/ nie jest osobą bliską</w:t>
      </w:r>
      <w:r w:rsidR="00D5383E" w:rsidRPr="00171CE2">
        <w:rPr>
          <w:rFonts w:ascii="Tahoma" w:hAnsi="Tahoma" w:cs="Tahoma"/>
          <w:sz w:val="24"/>
          <w:szCs w:val="24"/>
        </w:rPr>
        <w:t xml:space="preserve"> </w:t>
      </w:r>
      <w:r w:rsidRPr="00171CE2">
        <w:rPr>
          <w:rFonts w:ascii="Tahoma" w:hAnsi="Tahoma" w:cs="Tahoma"/>
          <w:sz w:val="24"/>
          <w:szCs w:val="24"/>
        </w:rPr>
        <w:t>Zb</w:t>
      </w:r>
      <w:r w:rsidR="00473830" w:rsidRPr="00171CE2">
        <w:rPr>
          <w:rFonts w:ascii="Tahoma" w:hAnsi="Tahoma" w:cs="Tahoma"/>
          <w:sz w:val="24"/>
          <w:szCs w:val="24"/>
        </w:rPr>
        <w:t>ywc</w:t>
      </w:r>
      <w:r w:rsidR="0011353A" w:rsidRPr="00171CE2">
        <w:rPr>
          <w:rFonts w:ascii="Tahoma" w:hAnsi="Tahoma" w:cs="Tahoma"/>
          <w:sz w:val="24"/>
          <w:szCs w:val="24"/>
        </w:rPr>
        <w:t>y</w:t>
      </w:r>
      <w:r w:rsidR="00D5383E" w:rsidRPr="00171CE2">
        <w:rPr>
          <w:rFonts w:ascii="Tahoma" w:hAnsi="Tahoma" w:cs="Tahoma"/>
          <w:sz w:val="24"/>
          <w:szCs w:val="24"/>
        </w:rPr>
        <w:t xml:space="preserve"> </w:t>
      </w:r>
      <w:r w:rsidR="00473830" w:rsidRPr="00171CE2">
        <w:rPr>
          <w:rFonts w:ascii="Tahoma" w:hAnsi="Tahoma" w:cs="Tahoma"/>
          <w:sz w:val="24"/>
          <w:szCs w:val="24"/>
        </w:rPr>
        <w:t>*.</w:t>
      </w:r>
      <w:r w:rsidR="00D5383E" w:rsidRPr="00171CE2">
        <w:rPr>
          <w:rStyle w:val="Odwoanieprzypisudolnego"/>
          <w:rFonts w:ascii="Tahoma" w:hAnsi="Tahoma" w:cs="Tahoma"/>
          <w:sz w:val="24"/>
          <w:szCs w:val="24"/>
        </w:rPr>
        <w:footnoteReference w:id="2"/>
      </w:r>
    </w:p>
    <w:p w:rsidR="001F0BB9" w:rsidRPr="00171CE2" w:rsidRDefault="001F0BB9" w:rsidP="001F0BB9">
      <w:pPr>
        <w:pStyle w:val="Akapitzlist"/>
        <w:numPr>
          <w:ilvl w:val="0"/>
          <w:numId w:val="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Nabywca oświadcza, że:</w:t>
      </w:r>
    </w:p>
    <w:p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nie przysługuje mu prawo do innej działki, niż określona w ust. 1, położonej w jakimkolwiek rodzinnym ogrodzie działkowym;</w:t>
      </w:r>
    </w:p>
    <w:p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działkę zamierza wykorzystywać wyłącznie w zakresie prowadzenia upraw ogrodniczych, wypoczynku i rekreacji;</w:t>
      </w:r>
    </w:p>
    <w:p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zapoznał się z obowiązującym regulaminem rodzinnego ogrodu działkowego oraz ustawą z dnia 13 grudnia 2013 r</w:t>
      </w:r>
      <w:r w:rsidR="00520762" w:rsidRPr="00171CE2">
        <w:rPr>
          <w:rFonts w:ascii="Tahoma" w:hAnsi="Tahoma" w:cs="Tahoma"/>
          <w:sz w:val="24"/>
          <w:szCs w:val="24"/>
        </w:rPr>
        <w:t xml:space="preserve">. </w:t>
      </w:r>
      <w:r w:rsidRPr="00171CE2">
        <w:rPr>
          <w:rFonts w:ascii="Tahoma" w:hAnsi="Tahoma" w:cs="Tahoma"/>
          <w:sz w:val="24"/>
          <w:szCs w:val="24"/>
        </w:rPr>
        <w:t xml:space="preserve">o rodzinnych ogrodach działkowych, zwaną dalej „ustawą”; </w:t>
      </w:r>
    </w:p>
    <w:p w:rsidR="001F0BB9" w:rsidRPr="00171CE2" w:rsidRDefault="001F0BB9" w:rsidP="001F0BB9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przed zawarciem umowy sprawdził oraz akceptuje stan prawny oraz faktyczny dotyczący działki.</w:t>
      </w:r>
    </w:p>
    <w:p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2</w:t>
      </w:r>
    </w:p>
    <w:p w:rsidR="001F0BB9" w:rsidRPr="00171CE2" w:rsidRDefault="001F0BB9" w:rsidP="001F0BB9">
      <w:pPr>
        <w:pStyle w:val="Akapitzlist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Przedmiotem umowy jest przeniesienie praw i obowiązków wynikających z prawa do działki zgodnie z art. 41 ustawy, a także określenie warunków zapłaty i wysokość wynagrodzenia za znajdujące się na działce nasadzenia, urządzenia i obiekty.</w:t>
      </w:r>
    </w:p>
    <w:p w:rsidR="001F0BB9" w:rsidRPr="00171CE2" w:rsidRDefault="001F0BB9" w:rsidP="001F0BB9">
      <w:pPr>
        <w:pStyle w:val="Akapitzlist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lastRenderedPageBreak/>
        <w:t xml:space="preserve">Umowa określa również prawa i obowiązki, które Zbywca przenosi na rzecz Nabywcy. </w:t>
      </w:r>
    </w:p>
    <w:p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3</w:t>
      </w:r>
    </w:p>
    <w:p w:rsidR="00E85D2C" w:rsidRPr="00171CE2" w:rsidRDefault="001F0BB9" w:rsidP="00E85D2C">
      <w:pPr>
        <w:pStyle w:val="Akapitzlist"/>
        <w:numPr>
          <w:ilvl w:val="0"/>
          <w:numId w:val="8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Zbywca przenosi na rzecz Nabywcy prawa i obowiązki wynikające z prawa do działki oraz własność znajdujących się na działce nasadzeń, urządzeń i obiektów.</w:t>
      </w:r>
    </w:p>
    <w:p w:rsidR="00E85D2C" w:rsidRPr="00171CE2" w:rsidRDefault="001F0BB9" w:rsidP="00E85D2C">
      <w:pPr>
        <w:pStyle w:val="Akapitzlist"/>
        <w:numPr>
          <w:ilvl w:val="0"/>
          <w:numId w:val="8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Z tytułu </w:t>
      </w:r>
      <w:bookmarkStart w:id="0" w:name="_Hlk49504960"/>
      <w:r w:rsidRPr="00171CE2">
        <w:rPr>
          <w:rFonts w:ascii="Tahoma" w:hAnsi="Tahoma" w:cs="Tahoma"/>
          <w:sz w:val="24"/>
          <w:szCs w:val="24"/>
        </w:rPr>
        <w:t>przeniesienia własności nasadzeń, urządzeń i obiektów</w:t>
      </w:r>
      <w:bookmarkEnd w:id="0"/>
      <w:r w:rsidRPr="00171CE2">
        <w:rPr>
          <w:rFonts w:ascii="Tahoma" w:hAnsi="Tahoma" w:cs="Tahoma"/>
          <w:sz w:val="24"/>
          <w:szCs w:val="24"/>
        </w:rPr>
        <w:t>, o których mowa w ust. 1, Nabywca zapłaci na rzecz Zbywcy wynagrodzenie w wysokości ......……. zł</w:t>
      </w:r>
      <w:r w:rsidR="00E85D2C" w:rsidRPr="00171CE2">
        <w:rPr>
          <w:rFonts w:ascii="Tahoma" w:hAnsi="Tahoma" w:cs="Tahoma"/>
          <w:sz w:val="24"/>
          <w:szCs w:val="24"/>
        </w:rPr>
        <w:t xml:space="preserve"> (słownie: …………………………..……………….)/ Przeniesienie własności nasadzeń, urządzeń i obiektów znajdujących się na działce następuje nieodpłatnie</w:t>
      </w:r>
      <w:r w:rsidR="00E83870" w:rsidRPr="00171CE2">
        <w:rPr>
          <w:rFonts w:ascii="Tahoma" w:hAnsi="Tahoma" w:cs="Tahoma"/>
          <w:sz w:val="24"/>
          <w:szCs w:val="24"/>
        </w:rPr>
        <w:t>. Ich wartość wynosi …………….. zł</w:t>
      </w:r>
      <w:r w:rsidR="00FA2DD7" w:rsidRPr="00171CE2">
        <w:rPr>
          <w:rFonts w:ascii="Tahoma" w:hAnsi="Tahoma" w:cs="Tahoma"/>
          <w:sz w:val="24"/>
          <w:szCs w:val="24"/>
        </w:rPr>
        <w:t>*</w:t>
      </w:r>
      <w:r w:rsidR="00E83870" w:rsidRPr="00171CE2">
        <w:rPr>
          <w:rFonts w:ascii="Tahoma" w:hAnsi="Tahoma" w:cs="Tahoma"/>
          <w:sz w:val="24"/>
          <w:szCs w:val="24"/>
        </w:rPr>
        <w:t xml:space="preserve">. </w:t>
      </w:r>
      <w:r w:rsidR="00E85D2C" w:rsidRPr="00171CE2">
        <w:rPr>
          <w:rFonts w:ascii="Tahoma" w:hAnsi="Tahoma" w:cs="Tahoma"/>
          <w:sz w:val="24"/>
          <w:szCs w:val="24"/>
        </w:rPr>
        <w:t xml:space="preserve"> </w:t>
      </w:r>
    </w:p>
    <w:p w:rsidR="00FA2DD7" w:rsidRPr="00171CE2" w:rsidRDefault="00E85D2C" w:rsidP="00E85D2C">
      <w:pPr>
        <w:pStyle w:val="Akapitzlist"/>
        <w:numPr>
          <w:ilvl w:val="0"/>
          <w:numId w:val="8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Zapłata wynagrodzenia, o którym mowa w ust. 2, nastąpi</w:t>
      </w:r>
      <w:r w:rsidR="007D5F92" w:rsidRPr="00171CE2">
        <w:rPr>
          <w:rStyle w:val="Odwoanieprzypisudolnego"/>
          <w:rFonts w:ascii="Tahoma" w:hAnsi="Tahoma" w:cs="Tahoma"/>
          <w:sz w:val="24"/>
          <w:szCs w:val="24"/>
        </w:rPr>
        <w:footnoteReference w:id="3"/>
      </w:r>
      <w:r w:rsidR="00FA2DD7" w:rsidRPr="00171CE2">
        <w:rPr>
          <w:rFonts w:ascii="Tahoma" w:hAnsi="Tahoma" w:cs="Tahoma"/>
          <w:sz w:val="24"/>
          <w:szCs w:val="24"/>
        </w:rPr>
        <w:t>:</w:t>
      </w:r>
    </w:p>
    <w:p w:rsidR="00FA2DD7" w:rsidRPr="00171CE2" w:rsidRDefault="00E85D2C" w:rsidP="00FA2DD7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do dnia ……………</w:t>
      </w:r>
      <w:r w:rsidR="00FA2DD7" w:rsidRPr="00171CE2">
        <w:rPr>
          <w:rFonts w:ascii="Tahoma" w:hAnsi="Tahoma" w:cs="Tahoma"/>
          <w:sz w:val="24"/>
          <w:szCs w:val="24"/>
        </w:rPr>
        <w:t>……………………………………………………………….</w:t>
      </w:r>
    </w:p>
    <w:p w:rsidR="007D5F92" w:rsidRPr="00171CE2" w:rsidRDefault="007D5F92" w:rsidP="007D5F92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 terminie …………………………………… dni od zawarcia niniejszej umowy,</w:t>
      </w:r>
    </w:p>
    <w:p w:rsidR="00E85D2C" w:rsidRPr="00171CE2" w:rsidRDefault="00FA2DD7" w:rsidP="007D5F92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 terminie</w:t>
      </w:r>
      <w:r w:rsidR="00E85D2C" w:rsidRPr="00171CE2">
        <w:rPr>
          <w:rFonts w:ascii="Tahoma" w:hAnsi="Tahoma" w:cs="Tahoma"/>
          <w:sz w:val="24"/>
          <w:szCs w:val="24"/>
        </w:rPr>
        <w:t xml:space="preserve"> …………</w:t>
      </w:r>
      <w:r w:rsidR="00933B22" w:rsidRPr="00171CE2">
        <w:rPr>
          <w:rFonts w:ascii="Tahoma" w:hAnsi="Tahoma" w:cs="Tahoma"/>
          <w:sz w:val="24"/>
          <w:szCs w:val="24"/>
        </w:rPr>
        <w:t xml:space="preserve"> </w:t>
      </w:r>
      <w:r w:rsidR="00E85D2C" w:rsidRPr="00171CE2">
        <w:rPr>
          <w:rFonts w:ascii="Tahoma" w:hAnsi="Tahoma" w:cs="Tahoma"/>
          <w:sz w:val="24"/>
          <w:szCs w:val="24"/>
        </w:rPr>
        <w:t xml:space="preserve">dni od dnia </w:t>
      </w:r>
      <w:r w:rsidR="00EF468A" w:rsidRPr="00171CE2">
        <w:rPr>
          <w:rFonts w:ascii="Tahoma" w:hAnsi="Tahoma" w:cs="Tahoma"/>
          <w:sz w:val="24"/>
          <w:szCs w:val="24"/>
        </w:rPr>
        <w:t>okazania</w:t>
      </w:r>
      <w:r w:rsidR="00DC5BE0" w:rsidRPr="00171CE2">
        <w:rPr>
          <w:rFonts w:ascii="Tahoma" w:hAnsi="Tahoma" w:cs="Tahoma"/>
          <w:sz w:val="24"/>
          <w:szCs w:val="24"/>
        </w:rPr>
        <w:t xml:space="preserve"> </w:t>
      </w:r>
      <w:r w:rsidR="00EF468A" w:rsidRPr="00171CE2">
        <w:rPr>
          <w:rFonts w:ascii="Tahoma" w:hAnsi="Tahoma" w:cs="Tahoma"/>
          <w:sz w:val="24"/>
          <w:szCs w:val="24"/>
        </w:rPr>
        <w:t>przez</w:t>
      </w:r>
      <w:r w:rsidR="00933B22" w:rsidRPr="00171CE2">
        <w:rPr>
          <w:rFonts w:ascii="Tahoma" w:hAnsi="Tahoma" w:cs="Tahoma"/>
          <w:sz w:val="24"/>
          <w:szCs w:val="24"/>
        </w:rPr>
        <w:t xml:space="preserve"> Zbywc</w:t>
      </w:r>
      <w:r w:rsidR="001253A2" w:rsidRPr="00171CE2">
        <w:rPr>
          <w:rFonts w:ascii="Tahoma" w:hAnsi="Tahoma" w:cs="Tahoma"/>
          <w:sz w:val="24"/>
          <w:szCs w:val="24"/>
        </w:rPr>
        <w:t>ę</w:t>
      </w:r>
      <w:r w:rsidR="00DC5BE0" w:rsidRPr="00171CE2">
        <w:rPr>
          <w:rFonts w:ascii="Tahoma" w:hAnsi="Tahoma" w:cs="Tahoma"/>
          <w:sz w:val="24"/>
          <w:szCs w:val="24"/>
        </w:rPr>
        <w:t xml:space="preserve"> </w:t>
      </w:r>
      <w:r w:rsidR="00210679" w:rsidRPr="00171CE2">
        <w:rPr>
          <w:rFonts w:ascii="Tahoma" w:hAnsi="Tahoma" w:cs="Tahoma"/>
          <w:sz w:val="24"/>
          <w:szCs w:val="24"/>
        </w:rPr>
        <w:t>pisemnego oświadczenia Polskiego Związku Działkowców – Rodzinnego Ogrodu Działkowego o zatwierdzeniu</w:t>
      </w:r>
      <w:r w:rsidR="00E85D2C" w:rsidRPr="00171CE2">
        <w:rPr>
          <w:rFonts w:ascii="Tahoma" w:hAnsi="Tahoma" w:cs="Tahoma"/>
          <w:sz w:val="24"/>
          <w:szCs w:val="24"/>
        </w:rPr>
        <w:t xml:space="preserve"> przeniesienia prawa do działki</w:t>
      </w:r>
      <w:r w:rsidR="007D5F92" w:rsidRPr="00171CE2">
        <w:rPr>
          <w:rFonts w:ascii="Tahoma" w:hAnsi="Tahoma" w:cs="Tahoma"/>
          <w:sz w:val="24"/>
          <w:szCs w:val="24"/>
        </w:rPr>
        <w:t xml:space="preserve">. </w:t>
      </w:r>
    </w:p>
    <w:p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4</w:t>
      </w:r>
    </w:p>
    <w:p w:rsidR="001F0BB9" w:rsidRPr="00171CE2" w:rsidRDefault="001F0BB9" w:rsidP="001F0BB9">
      <w:pPr>
        <w:pStyle w:val="Akapitzlist"/>
        <w:numPr>
          <w:ilvl w:val="0"/>
          <w:numId w:val="9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Skuteczność przeniesienia prawa do działki wynikającego z niniejszej umowy zależy od zatwierdzenia przez Polski Związek Działkowców – Rodzinny Ogr</w:t>
      </w:r>
      <w:r w:rsidR="00C71409" w:rsidRPr="00171CE2">
        <w:rPr>
          <w:rFonts w:ascii="Tahoma" w:hAnsi="Tahoma" w:cs="Tahoma"/>
          <w:sz w:val="24"/>
          <w:szCs w:val="24"/>
        </w:rPr>
        <w:t>ód</w:t>
      </w:r>
      <w:r w:rsidRPr="00171CE2">
        <w:rPr>
          <w:rFonts w:ascii="Tahoma" w:hAnsi="Tahoma" w:cs="Tahoma"/>
          <w:sz w:val="24"/>
          <w:szCs w:val="24"/>
        </w:rPr>
        <w:t xml:space="preserve"> Działkow</w:t>
      </w:r>
      <w:r w:rsidR="00C71409" w:rsidRPr="00171CE2">
        <w:rPr>
          <w:rFonts w:ascii="Tahoma" w:hAnsi="Tahoma" w:cs="Tahoma"/>
          <w:sz w:val="24"/>
          <w:szCs w:val="24"/>
        </w:rPr>
        <w:t>y</w:t>
      </w:r>
      <w:r w:rsidR="00210679" w:rsidRPr="00171CE2">
        <w:rPr>
          <w:rFonts w:ascii="Tahoma" w:hAnsi="Tahoma" w:cs="Tahoma"/>
          <w:sz w:val="24"/>
          <w:szCs w:val="24"/>
        </w:rPr>
        <w:t xml:space="preserve">, </w:t>
      </w:r>
      <w:r w:rsidRPr="00171CE2">
        <w:rPr>
          <w:rFonts w:ascii="Tahoma" w:hAnsi="Tahoma" w:cs="Tahoma"/>
          <w:sz w:val="24"/>
          <w:szCs w:val="24"/>
        </w:rPr>
        <w:t>na zasadach określonych w art. 41 ustawy.</w:t>
      </w:r>
      <w:r w:rsidR="00E37A38" w:rsidRPr="00171CE2">
        <w:rPr>
          <w:rFonts w:ascii="Tahoma" w:hAnsi="Tahoma" w:cs="Tahoma"/>
          <w:sz w:val="24"/>
          <w:szCs w:val="24"/>
        </w:rPr>
        <w:t xml:space="preserve"> </w:t>
      </w:r>
      <w:r w:rsidR="00337411" w:rsidRPr="00171CE2">
        <w:rPr>
          <w:rFonts w:ascii="Tahoma" w:hAnsi="Tahoma" w:cs="Tahoma"/>
          <w:sz w:val="24"/>
          <w:szCs w:val="24"/>
        </w:rPr>
        <w:t xml:space="preserve">Formularz </w:t>
      </w:r>
      <w:r w:rsidR="00E37A38" w:rsidRPr="00171CE2">
        <w:rPr>
          <w:rFonts w:ascii="Tahoma" w:hAnsi="Tahoma" w:cs="Tahoma"/>
          <w:sz w:val="24"/>
          <w:szCs w:val="24"/>
        </w:rPr>
        <w:t xml:space="preserve">wniosku o zatwierdzenie przeniesienia prawa do działki stanowi załącznik do umowy. </w:t>
      </w:r>
    </w:p>
    <w:p w:rsidR="001F0BB9" w:rsidRPr="00171CE2" w:rsidRDefault="001F0BB9" w:rsidP="001F0BB9">
      <w:pPr>
        <w:pStyle w:val="Akapitzlist"/>
        <w:numPr>
          <w:ilvl w:val="0"/>
          <w:numId w:val="9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W przypadku odmowy zatwierdzenia przeniesienia prawa do działki, Zbywca zobowiązuje się zwrócić otrzymane wynagrodzenie, o którym mowa w § 3 ust. </w:t>
      </w:r>
      <w:r w:rsidR="00EF468A" w:rsidRPr="00171CE2">
        <w:rPr>
          <w:rFonts w:ascii="Tahoma" w:hAnsi="Tahoma" w:cs="Tahoma"/>
          <w:sz w:val="24"/>
          <w:szCs w:val="24"/>
        </w:rPr>
        <w:t>3 lit. a lub b</w:t>
      </w:r>
      <w:r w:rsidRPr="00171CE2">
        <w:rPr>
          <w:rFonts w:ascii="Tahoma" w:hAnsi="Tahoma" w:cs="Tahoma"/>
          <w:sz w:val="24"/>
          <w:szCs w:val="24"/>
        </w:rPr>
        <w:t xml:space="preserve">, w terminie …….. dni od </w:t>
      </w:r>
      <w:r w:rsidR="00EF468A" w:rsidRPr="00171CE2">
        <w:rPr>
          <w:rFonts w:ascii="Tahoma" w:hAnsi="Tahoma" w:cs="Tahoma"/>
          <w:sz w:val="24"/>
          <w:szCs w:val="24"/>
        </w:rPr>
        <w:t xml:space="preserve">dnia okazania przez Zbywcę </w:t>
      </w:r>
      <w:r w:rsidRPr="00171CE2">
        <w:rPr>
          <w:rFonts w:ascii="Tahoma" w:hAnsi="Tahoma" w:cs="Tahoma"/>
          <w:sz w:val="24"/>
          <w:szCs w:val="24"/>
        </w:rPr>
        <w:t>pisemnego oświadczenia Polskiego Związku Działkowców – Rodzinnego Ogrodu</w:t>
      </w:r>
      <w:r w:rsidR="00DB2A1F" w:rsidRPr="00171CE2">
        <w:rPr>
          <w:rFonts w:ascii="Tahoma" w:hAnsi="Tahoma" w:cs="Tahoma"/>
          <w:sz w:val="24"/>
          <w:szCs w:val="24"/>
        </w:rPr>
        <w:t xml:space="preserve"> Działkowego</w:t>
      </w:r>
      <w:r w:rsidRPr="00171CE2">
        <w:rPr>
          <w:rFonts w:ascii="Tahoma" w:hAnsi="Tahoma" w:cs="Tahoma"/>
          <w:sz w:val="24"/>
          <w:szCs w:val="24"/>
        </w:rPr>
        <w:t xml:space="preserve"> o odmowie zatwierdzenia przeniesienia prawa do działki.*    </w:t>
      </w:r>
    </w:p>
    <w:p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5</w:t>
      </w:r>
    </w:p>
    <w:p w:rsidR="001F0BB9" w:rsidRPr="00171CE2" w:rsidRDefault="001F0BB9" w:rsidP="001F0BB9">
      <w:pPr>
        <w:pStyle w:val="Akapitzlist"/>
        <w:numPr>
          <w:ilvl w:val="0"/>
          <w:numId w:val="10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 chwilą zatwierdzenia przeniesienia prawa do działki, Nabywca wstępuje w prawa i obowiązki Zbywcy w zakresie ustanowionego tytułu prawnego do działki, zastępując Zbywcę jako strona umowy dzierżawy działkowej wiążącej go z Polskim Związkiem Działkowców – R</w:t>
      </w:r>
      <w:r w:rsidR="00DB2A1F" w:rsidRPr="00171CE2">
        <w:rPr>
          <w:rFonts w:ascii="Tahoma" w:hAnsi="Tahoma" w:cs="Tahoma"/>
          <w:sz w:val="24"/>
          <w:szCs w:val="24"/>
        </w:rPr>
        <w:t xml:space="preserve">odzinnym Ogrodem Działkowym. </w:t>
      </w:r>
    </w:p>
    <w:p w:rsidR="001F0BB9" w:rsidRPr="00171CE2" w:rsidRDefault="001F0BB9" w:rsidP="001F0BB9">
      <w:pPr>
        <w:pStyle w:val="Akapitzlist"/>
        <w:numPr>
          <w:ilvl w:val="0"/>
          <w:numId w:val="10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strona umowy dzierżawy działkowej, o której mowa w ust. 1,  Nabywca stanie się działkowcem w rozumieniu ustawy i będzie uprawniony, na czas nieoznaczony, do używania działki i pobierania z niej pożytków oraz będzie zobowiązany używać działkę zgodnie z jej przeznaczeniem, przestrzegać regulaminu rodzinnego ogrodu działkowego oraz uiszczać opłaty ogrodowe.</w:t>
      </w:r>
    </w:p>
    <w:p w:rsidR="001F0BB9" w:rsidRPr="00171CE2" w:rsidRDefault="001F0BB9" w:rsidP="00520762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6</w:t>
      </w:r>
    </w:p>
    <w:p w:rsidR="001F0BB9" w:rsidRPr="00171CE2" w:rsidRDefault="001F0BB9" w:rsidP="001F0BB9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działkowiec Nabywca będzie mógł zagospodarować działkę i wyposażyć ją w odpowiednie obiekty i urządzenia zgodnie z przepisami ustawy oraz regulaminem.</w:t>
      </w:r>
    </w:p>
    <w:p w:rsidR="001F0BB9" w:rsidRPr="00171CE2" w:rsidRDefault="001F0BB9" w:rsidP="001F0BB9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Na terenie działki nie może znajdować się altana, której powierzchnia zabudowy lub wysokość przekracza parametry ustalone w art. 2 </w:t>
      </w:r>
      <w:proofErr w:type="spellStart"/>
      <w:r w:rsidRPr="00171CE2">
        <w:rPr>
          <w:rFonts w:ascii="Tahoma" w:hAnsi="Tahoma" w:cs="Tahoma"/>
          <w:sz w:val="24"/>
          <w:szCs w:val="24"/>
        </w:rPr>
        <w:t>pkt</w:t>
      </w:r>
      <w:proofErr w:type="spellEnd"/>
      <w:r w:rsidRPr="00171CE2">
        <w:rPr>
          <w:rFonts w:ascii="Tahoma" w:hAnsi="Tahoma" w:cs="Tahoma"/>
          <w:sz w:val="24"/>
          <w:szCs w:val="24"/>
        </w:rPr>
        <w:t xml:space="preserve"> 9a ustawy.</w:t>
      </w:r>
    </w:p>
    <w:p w:rsidR="001F0BB9" w:rsidRPr="00171CE2" w:rsidRDefault="001F0BB9" w:rsidP="001F0BB9">
      <w:pPr>
        <w:pStyle w:val="Akapitzlist"/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Stwierdzenie przez właściwy organ administracji publicznej, że na terenie działki wybudowano, nadbudowano lub rozbudowano altanę lub inny obiekt z naruszeniem przepisów prawa, będzie stanowić podstawę do wypowiedzenia przez PZD - w trybie § 9 - umowy dzierżawy działkowej, o której mowa w § 5 ust. 1.</w:t>
      </w:r>
    </w:p>
    <w:p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7</w:t>
      </w:r>
    </w:p>
    <w:p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Jako działkowiec Nabywca będzie w szczególności obowiązany: </w:t>
      </w:r>
    </w:p>
    <w:p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utrzymywać działkę w należytym stanie, </w:t>
      </w:r>
    </w:p>
    <w:p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przestrzegać porządku ogrodowego w sposób określony w regulaminie, </w:t>
      </w:r>
    </w:p>
    <w:p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ponosić wydatki związane z utrzymaniem działki oraz opłaty ogrodowe, </w:t>
      </w:r>
    </w:p>
    <w:p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korzystać z terenu ogólnego i infrastruktury ogrodowej w </w:t>
      </w:r>
      <w:r w:rsidRPr="00171CE2">
        <w:rPr>
          <w:rFonts w:ascii="Tahoma" w:hAnsi="Tahoma" w:cs="Tahoma"/>
          <w:sz w:val="24"/>
          <w:szCs w:val="24"/>
          <w:shd w:val="clear" w:color="auto" w:fill="FFFFFF" w:themeFill="background1"/>
        </w:rPr>
        <w:t>sposób nie utrudniający</w:t>
      </w:r>
      <w:r w:rsidRPr="00171CE2">
        <w:rPr>
          <w:rFonts w:ascii="Tahoma" w:hAnsi="Tahoma" w:cs="Tahoma"/>
          <w:sz w:val="24"/>
          <w:szCs w:val="24"/>
        </w:rPr>
        <w:t xml:space="preserve"> korzystania przez innych działkowców</w:t>
      </w:r>
      <w:r w:rsidR="00F91D6C" w:rsidRPr="00171CE2">
        <w:rPr>
          <w:rFonts w:ascii="Tahoma" w:hAnsi="Tahoma" w:cs="Tahoma"/>
          <w:sz w:val="24"/>
          <w:szCs w:val="24"/>
        </w:rPr>
        <w:t>,</w:t>
      </w:r>
    </w:p>
    <w:p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przestrzegać zakazu zamieszk</w:t>
      </w:r>
      <w:r w:rsidR="00E37A38" w:rsidRPr="00171CE2">
        <w:rPr>
          <w:rFonts w:ascii="Tahoma" w:hAnsi="Tahoma" w:cs="Tahoma"/>
          <w:sz w:val="24"/>
          <w:szCs w:val="24"/>
        </w:rPr>
        <w:t>iwa</w:t>
      </w:r>
      <w:r w:rsidRPr="00171CE2">
        <w:rPr>
          <w:rFonts w:ascii="Tahoma" w:hAnsi="Tahoma" w:cs="Tahoma"/>
          <w:sz w:val="24"/>
          <w:szCs w:val="24"/>
        </w:rPr>
        <w:t>nia, prowadzenia działalności gospodarczej lub innej działalności zarobkowej na terenie działki</w:t>
      </w:r>
      <w:r w:rsidR="00CA70FE" w:rsidRPr="00171CE2">
        <w:rPr>
          <w:rFonts w:ascii="Tahoma" w:hAnsi="Tahoma" w:cs="Tahoma"/>
          <w:sz w:val="24"/>
          <w:szCs w:val="24"/>
        </w:rPr>
        <w:t>,</w:t>
      </w:r>
    </w:p>
    <w:p w:rsidR="001F0BB9" w:rsidRPr="00171CE2" w:rsidRDefault="001F0BB9" w:rsidP="001F0BB9">
      <w:pPr>
        <w:pStyle w:val="Akapitzlist"/>
        <w:numPr>
          <w:ilvl w:val="0"/>
          <w:numId w:val="11"/>
        </w:numPr>
        <w:spacing w:after="0" w:line="276" w:lineRule="auto"/>
        <w:ind w:left="709" w:hanging="283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nie oddawać działki w poddzierżawę lub do bezpłatnego używania osobie trzeciej.</w:t>
      </w:r>
    </w:p>
    <w:p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8</w:t>
      </w:r>
    </w:p>
    <w:p w:rsidR="001F0BB9" w:rsidRPr="00171CE2" w:rsidRDefault="001F0BB9" w:rsidP="001F0BB9">
      <w:pPr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działkowiec Nabywca będzie obowiązany uczestniczyć w pokrywaniu kosztów funkcjonowania Rodzinnego Ogrodu Działkowego w częściach przypadających na jego działkę, przez uiszczanie opłat ogrodowych. Zasady ustalania i uiszczania opłat ogrodowych określa statut Polskiego Związku Działkowców.</w:t>
      </w:r>
    </w:p>
    <w:p w:rsidR="001F0BB9" w:rsidRPr="00171CE2" w:rsidRDefault="001F0BB9" w:rsidP="001F0BB9">
      <w:pPr>
        <w:pStyle w:val="Akapitzlist"/>
        <w:spacing w:after="0" w:line="276" w:lineRule="auto"/>
        <w:ind w:left="0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pStyle w:val="Akapitzlist"/>
        <w:spacing w:after="0" w:line="276" w:lineRule="auto"/>
        <w:ind w:left="0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§ 9 </w:t>
      </w:r>
    </w:p>
    <w:p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Jako działkowiec Nabywca będzie mógł w każdym czasie wypowiedzieć umowę dzierżawy działkowej, o której mowa w § 5 ust. 1, nie później niż na miesiąc naprzód, na koniec miesiąca kalendarzowego, jeżeli nie osiągnie porozumienia z PZD co do warunków i terminu rozwiązania tej umowy.</w:t>
      </w:r>
    </w:p>
    <w:p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PZD będzie mógł wypowiedzieć umowę dzierżawy działkowej, o której mowa w § 5 ust. 1, nie później niż na miesiąc naprzód, na koniec miesiąca kalendarzowego, jeżeli Nabywca jako działkowiec:</w:t>
      </w:r>
    </w:p>
    <w:p w:rsidR="001F0BB9" w:rsidRPr="00171CE2" w:rsidRDefault="001F0BB9" w:rsidP="001F0BB9">
      <w:pPr>
        <w:pStyle w:val="Akapitzlist"/>
        <w:spacing w:after="0" w:line="276" w:lineRule="auto"/>
        <w:ind w:left="851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1) pomimo pisemnego upomnienia będzie korzystał z działki lub altany w sposób sprzeczny z przepisami ustawy lub regulaminem, niszczył infrastrukturę ogrodową albo wykraczał w sposób rażący lub uporczywy przeciwko porządkowi ogrodowemu, czyniąc uciążliwym korzystanie z innych działek</w:t>
      </w:r>
      <w:r w:rsidR="00064420" w:rsidRPr="00171CE2">
        <w:rPr>
          <w:rFonts w:ascii="Tahoma" w:hAnsi="Tahoma" w:cs="Tahoma"/>
          <w:sz w:val="24"/>
          <w:szCs w:val="24"/>
        </w:rPr>
        <w:t>,</w:t>
      </w:r>
      <w:r w:rsidRPr="00171CE2">
        <w:rPr>
          <w:rFonts w:ascii="Tahoma" w:hAnsi="Tahoma" w:cs="Tahoma"/>
          <w:sz w:val="24"/>
          <w:szCs w:val="24"/>
        </w:rPr>
        <w:t xml:space="preserve"> lub</w:t>
      </w:r>
    </w:p>
    <w:p w:rsidR="001F0BB9" w:rsidRPr="00171CE2" w:rsidRDefault="001F0BB9" w:rsidP="001F0BB9">
      <w:pPr>
        <w:pStyle w:val="Akapitzlist"/>
        <w:spacing w:after="0" w:line="276" w:lineRule="auto"/>
        <w:ind w:left="851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lastRenderedPageBreak/>
        <w:t xml:space="preserve"> 2) będzie w zwłoce z zapłatą opłat ogrodowych lub opłat związanych z utrzymaniem działki na rzecz PZD za korzystanie z działki co najmniej przez 6 miesięcy, pomimo uprzedzenia go na piśmie o zamiarze wypowiedzenia tej umowy i wyznaczenia dodatkowego, miesięcznego terminu do zapłaty zaległych i bieżących należności, lub</w:t>
      </w:r>
    </w:p>
    <w:p w:rsidR="001F0BB9" w:rsidRPr="00171CE2" w:rsidRDefault="001F0BB9" w:rsidP="001F0BB9">
      <w:pPr>
        <w:pStyle w:val="Akapitzlist"/>
        <w:spacing w:after="0" w:line="276" w:lineRule="auto"/>
        <w:ind w:left="851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3) odda działkę lub jej część osobie trzeciej do płatnego lub bezpłatnego używania.</w:t>
      </w:r>
    </w:p>
    <w:p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Wypowiedzenia dokonuje się na piśmie pod rygorem nieważności. Wypowiedzenie złożone przez PZD musi określać przyczynę uzasadniającą wypowiedzenie.</w:t>
      </w:r>
    </w:p>
    <w:p w:rsidR="001F0BB9" w:rsidRPr="00171CE2" w:rsidRDefault="001F0BB9" w:rsidP="001F0BB9">
      <w:pPr>
        <w:pStyle w:val="Akapitzlist"/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Umowa dzierżawy działkowej, o której mowa w § 5 ust. 1, może zostać rozwiązana w każdym czasie za porozumieniem stron.</w:t>
      </w:r>
    </w:p>
    <w:p w:rsidR="001F0BB9" w:rsidRPr="00171CE2" w:rsidRDefault="001F0BB9" w:rsidP="001F0BB9">
      <w:pPr>
        <w:spacing w:after="0" w:line="276" w:lineRule="auto"/>
        <w:rPr>
          <w:rFonts w:ascii="Tahoma" w:hAnsi="Tahoma" w:cs="Tahoma"/>
          <w:sz w:val="24"/>
          <w:szCs w:val="24"/>
        </w:rPr>
      </w:pPr>
    </w:p>
    <w:p w:rsidR="00652015" w:rsidRPr="00171CE2" w:rsidRDefault="00652015" w:rsidP="001F0BB9">
      <w:pPr>
        <w:pStyle w:val="Tekstpodstawowy"/>
        <w:spacing w:after="0" w:line="276" w:lineRule="auto"/>
        <w:jc w:val="center"/>
        <w:rPr>
          <w:rFonts w:ascii="Tahoma" w:hAnsi="Tahoma" w:cs="Tahoma"/>
          <w:sz w:val="24"/>
          <w:szCs w:val="24"/>
        </w:rPr>
      </w:pPr>
    </w:p>
    <w:p w:rsidR="001F0BB9" w:rsidRPr="00171CE2" w:rsidRDefault="001F0BB9" w:rsidP="001F0BB9">
      <w:pPr>
        <w:pStyle w:val="Tekstpodstawowy"/>
        <w:spacing w:after="0" w:line="276" w:lineRule="auto"/>
        <w:jc w:val="center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§ 10</w:t>
      </w:r>
    </w:p>
    <w:p w:rsidR="001F0BB9" w:rsidRPr="00171CE2" w:rsidRDefault="001F0BB9" w:rsidP="001F0BB9">
      <w:pPr>
        <w:pStyle w:val="Tekstpodstawowywcity3"/>
        <w:numPr>
          <w:ilvl w:val="0"/>
          <w:numId w:val="6"/>
        </w:numPr>
        <w:tabs>
          <w:tab w:val="clear" w:pos="360"/>
          <w:tab w:val="num" w:pos="426"/>
        </w:tabs>
        <w:spacing w:after="0" w:line="276" w:lineRule="auto"/>
        <w:ind w:left="426" w:hanging="426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Zawarcie umowy wymaga formy pisemnej z podpisami notarialnie poświadczonymi, pod rygorem nieważności.</w:t>
      </w:r>
    </w:p>
    <w:p w:rsidR="001F0BB9" w:rsidRPr="00171CE2" w:rsidRDefault="001F0BB9" w:rsidP="001F0BB9">
      <w:pPr>
        <w:pStyle w:val="Tekstpodstawowywcity3"/>
        <w:numPr>
          <w:ilvl w:val="0"/>
          <w:numId w:val="6"/>
        </w:numPr>
        <w:tabs>
          <w:tab w:val="clear" w:pos="360"/>
          <w:tab w:val="num" w:pos="426"/>
        </w:tabs>
        <w:spacing w:after="0" w:line="276" w:lineRule="auto"/>
        <w:ind w:left="426" w:hanging="426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 xml:space="preserve">W sprawach nieuregulowanych w umowie mają zastosowanie odpowiednie przepisy prawa, a w szczególności przepisy ustawy oraz Kodeksu cywilnego. </w:t>
      </w:r>
    </w:p>
    <w:p w:rsidR="001F0BB9" w:rsidRPr="00171CE2" w:rsidRDefault="001F0BB9" w:rsidP="001F0BB9">
      <w:pPr>
        <w:numPr>
          <w:ilvl w:val="0"/>
          <w:numId w:val="6"/>
        </w:num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Wszelkie zmiany postanowień umowy wymagają zachowania formy, o której mowa w ust. 1, pod rygorem nieważności.</w:t>
      </w:r>
    </w:p>
    <w:p w:rsidR="001F0BB9" w:rsidRPr="00171CE2" w:rsidRDefault="001F0BB9" w:rsidP="001F0BB9">
      <w:pPr>
        <w:pStyle w:val="Tekstpodstawowy"/>
        <w:numPr>
          <w:ilvl w:val="0"/>
          <w:numId w:val="6"/>
        </w:numPr>
        <w:tabs>
          <w:tab w:val="num" w:pos="426"/>
        </w:tabs>
        <w:spacing w:after="0" w:line="276" w:lineRule="auto"/>
        <w:jc w:val="both"/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Ewentualne spory wynikłe z umowy, będą rozstrzygane przez sąd rzeczowo i miejscowo właściwy dla miejsca położenia działki.</w:t>
      </w:r>
    </w:p>
    <w:p w:rsidR="001F0BB9" w:rsidRPr="00171CE2" w:rsidRDefault="001F0BB9" w:rsidP="001F0BB9">
      <w:pPr>
        <w:numPr>
          <w:ilvl w:val="0"/>
          <w:numId w:val="6"/>
        </w:num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  <w:r w:rsidRPr="00171CE2">
        <w:rPr>
          <w:rFonts w:ascii="Tahoma" w:hAnsi="Tahoma" w:cs="Tahoma"/>
          <w:sz w:val="24"/>
          <w:szCs w:val="24"/>
        </w:rPr>
        <w:t>Umowa została sporządzona w języku polskim, w trzech jednobrzmiących egzemplarzach, po jednym dla Nabywcy, Zbywcy oraz PZD.</w:t>
      </w:r>
    </w:p>
    <w:p w:rsidR="00057C7F" w:rsidRPr="00171CE2" w:rsidRDefault="00057C7F" w:rsidP="00057C7F">
      <w:p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</w:p>
    <w:p w:rsidR="00F35CC6" w:rsidRPr="00171CE2" w:rsidRDefault="00F35CC6" w:rsidP="00057C7F">
      <w:pPr>
        <w:tabs>
          <w:tab w:val="num" w:pos="426"/>
        </w:tabs>
        <w:spacing w:after="0" w:line="276" w:lineRule="auto"/>
        <w:jc w:val="both"/>
        <w:rPr>
          <w:rFonts w:ascii="Tahoma" w:hAnsi="Tahoma" w:cs="Tahoma"/>
          <w:caps/>
          <w:sz w:val="24"/>
          <w:szCs w:val="24"/>
        </w:rPr>
      </w:pPr>
    </w:p>
    <w:p w:rsidR="001F0BB9" w:rsidRPr="00171CE2" w:rsidRDefault="001F0BB9" w:rsidP="001F0BB9">
      <w:pPr>
        <w:pStyle w:val="Tekstpodstawowywcity"/>
        <w:spacing w:after="0"/>
        <w:ind w:left="0"/>
        <w:rPr>
          <w:rFonts w:ascii="Tahoma" w:hAnsi="Tahoma" w:cs="Tahoma"/>
          <w:b/>
          <w:sz w:val="24"/>
          <w:szCs w:val="24"/>
        </w:rPr>
      </w:pPr>
      <w:r w:rsidRPr="00171CE2">
        <w:rPr>
          <w:rFonts w:ascii="Tahoma" w:hAnsi="Tahoma" w:cs="Tahoma"/>
          <w:b/>
          <w:sz w:val="24"/>
          <w:szCs w:val="24"/>
        </w:rPr>
        <w:t>_____________________</w:t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  <w:t>_________________________</w:t>
      </w:r>
    </w:p>
    <w:p w:rsidR="001F0BB9" w:rsidRPr="00171CE2" w:rsidRDefault="001F0BB9" w:rsidP="001F0BB9">
      <w:pPr>
        <w:pStyle w:val="Tekstpodstawowywcity"/>
        <w:spacing w:after="0"/>
        <w:ind w:left="0"/>
        <w:rPr>
          <w:rFonts w:ascii="Tahoma" w:hAnsi="Tahoma" w:cs="Tahoma"/>
          <w:b/>
          <w:sz w:val="24"/>
          <w:szCs w:val="24"/>
        </w:rPr>
      </w:pPr>
      <w:r w:rsidRPr="00171CE2">
        <w:rPr>
          <w:rFonts w:ascii="Tahoma" w:hAnsi="Tahoma" w:cs="Tahoma"/>
          <w:b/>
          <w:sz w:val="24"/>
          <w:szCs w:val="24"/>
        </w:rPr>
        <w:t xml:space="preserve">   ZBYWCA   </w:t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</w:r>
      <w:r w:rsidRPr="00171CE2">
        <w:rPr>
          <w:rFonts w:ascii="Tahoma" w:hAnsi="Tahoma" w:cs="Tahoma"/>
          <w:b/>
          <w:sz w:val="24"/>
          <w:szCs w:val="24"/>
        </w:rPr>
        <w:tab/>
        <w:t>NABYWCA</w:t>
      </w:r>
    </w:p>
    <w:p w:rsidR="001F0BB9" w:rsidRPr="00171CE2" w:rsidRDefault="001F0BB9" w:rsidP="001F0BB9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</w:p>
    <w:p w:rsidR="001F0BB9" w:rsidRPr="00171CE2" w:rsidRDefault="001F0BB9" w:rsidP="001F0BB9">
      <w:pPr>
        <w:spacing w:after="0" w:line="240" w:lineRule="auto"/>
        <w:jc w:val="center"/>
        <w:rPr>
          <w:rFonts w:ascii="Tahoma" w:hAnsi="Tahoma" w:cs="Tahoma"/>
          <w:b/>
          <w:i/>
          <w:sz w:val="24"/>
          <w:szCs w:val="24"/>
        </w:rPr>
      </w:pPr>
    </w:p>
    <w:p w:rsidR="001F0BB9" w:rsidRPr="00171CE2" w:rsidRDefault="001F0BB9" w:rsidP="001F0BB9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  <w:bookmarkStart w:id="1" w:name="_Hlk500231421"/>
      <w:r w:rsidRPr="00171CE2">
        <w:rPr>
          <w:rFonts w:ascii="Tahoma" w:hAnsi="Tahoma" w:cs="Tahoma"/>
          <w:i/>
          <w:sz w:val="24"/>
          <w:szCs w:val="24"/>
        </w:rPr>
        <w:t>*</w:t>
      </w:r>
      <w:bookmarkEnd w:id="1"/>
      <w:r w:rsidRPr="00171CE2">
        <w:rPr>
          <w:rFonts w:ascii="Tahoma" w:hAnsi="Tahoma" w:cs="Tahoma"/>
          <w:i/>
          <w:sz w:val="24"/>
          <w:szCs w:val="24"/>
        </w:rPr>
        <w:tab/>
        <w:t>niepotrzebne skreślić</w:t>
      </w:r>
    </w:p>
    <w:p w:rsidR="001F0BB9" w:rsidRPr="00171CE2" w:rsidRDefault="001F0BB9" w:rsidP="001F0BB9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** </w:t>
      </w:r>
      <w:r w:rsidRPr="00171CE2">
        <w:rPr>
          <w:rFonts w:ascii="Tahoma" w:hAnsi="Tahoma" w:cs="Tahoma"/>
          <w:i/>
          <w:sz w:val="24"/>
          <w:szCs w:val="24"/>
        </w:rPr>
        <w:tab/>
        <w:t>dla współmałżonków</w:t>
      </w:r>
    </w:p>
    <w:p w:rsidR="00A31230" w:rsidRPr="00171CE2" w:rsidRDefault="00A31230" w:rsidP="005C470E">
      <w:pPr>
        <w:rPr>
          <w:rFonts w:ascii="Tahoma" w:hAnsi="Tahoma" w:cs="Tahoma"/>
          <w:sz w:val="24"/>
          <w:szCs w:val="24"/>
        </w:rPr>
      </w:pPr>
      <w:r w:rsidRPr="00171CE2">
        <w:rPr>
          <w:rFonts w:ascii="Tahoma" w:hAnsi="Tahoma" w:cs="Tahoma"/>
          <w:i/>
          <w:sz w:val="24"/>
          <w:szCs w:val="24"/>
        </w:rPr>
        <w:t xml:space="preserve"> </w:t>
      </w:r>
    </w:p>
    <w:sectPr w:rsidR="00A31230" w:rsidRPr="00171CE2" w:rsidSect="00E53E4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534" w:rsidRDefault="00B51534" w:rsidP="00C30331">
      <w:pPr>
        <w:spacing w:after="0" w:line="240" w:lineRule="auto"/>
      </w:pPr>
      <w:r>
        <w:separator/>
      </w:r>
    </w:p>
  </w:endnote>
  <w:endnote w:type="continuationSeparator" w:id="0">
    <w:p w:rsidR="00B51534" w:rsidRDefault="00B51534" w:rsidP="00C30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82967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C30331" w:rsidRPr="00BE63EA" w:rsidRDefault="00E53E48">
        <w:pPr>
          <w:pStyle w:val="Stopk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BE63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C30331" w:rsidRPr="00BE63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E63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B01D84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BE63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C30331" w:rsidRDefault="00C3033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534" w:rsidRDefault="00B51534" w:rsidP="00C30331">
      <w:pPr>
        <w:spacing w:after="0" w:line="240" w:lineRule="auto"/>
      </w:pPr>
      <w:r>
        <w:separator/>
      </w:r>
    </w:p>
  </w:footnote>
  <w:footnote w:type="continuationSeparator" w:id="0">
    <w:p w:rsidR="00B51534" w:rsidRDefault="00B51534" w:rsidP="00C30331">
      <w:pPr>
        <w:spacing w:after="0" w:line="240" w:lineRule="auto"/>
      </w:pPr>
      <w:r>
        <w:continuationSeparator/>
      </w:r>
    </w:p>
  </w:footnote>
  <w:footnote w:id="1">
    <w:p w:rsidR="00913BE3" w:rsidRPr="00FA2DD7" w:rsidRDefault="00913BE3">
      <w:pPr>
        <w:pStyle w:val="Tekstprzypisudolnego"/>
        <w:rPr>
          <w:color w:val="FF0000"/>
        </w:rPr>
      </w:pPr>
      <w:r>
        <w:rPr>
          <w:rStyle w:val="Odwoanieprzypisudolnego"/>
        </w:rPr>
        <w:footnoteRef/>
      </w:r>
      <w:r>
        <w:t xml:space="preserve"> </w:t>
      </w:r>
      <w:r w:rsidR="007D5F92" w:rsidRPr="00171CE2">
        <w:rPr>
          <w:rFonts w:ascii="Tahoma" w:hAnsi="Tahoma" w:cs="Tahoma"/>
        </w:rPr>
        <w:t xml:space="preserve">Należy wypełnić wyłącznie jedną podstawę prawną nabycia prawa do działki określoną w </w:t>
      </w:r>
      <w:proofErr w:type="spellStart"/>
      <w:r w:rsidR="007D5F92" w:rsidRPr="00171CE2">
        <w:rPr>
          <w:rFonts w:ascii="Tahoma" w:hAnsi="Tahoma" w:cs="Tahoma"/>
        </w:rPr>
        <w:t>pkt</w:t>
      </w:r>
      <w:proofErr w:type="spellEnd"/>
      <w:r w:rsidR="007D5F92" w:rsidRPr="00171CE2">
        <w:rPr>
          <w:rFonts w:ascii="Tahoma" w:hAnsi="Tahoma" w:cs="Tahoma"/>
        </w:rPr>
        <w:t xml:space="preserve"> </w:t>
      </w:r>
      <w:proofErr w:type="spellStart"/>
      <w:r w:rsidR="007D5F92" w:rsidRPr="00171CE2">
        <w:rPr>
          <w:rFonts w:ascii="Tahoma" w:hAnsi="Tahoma" w:cs="Tahoma"/>
        </w:rPr>
        <w:t>a-f</w:t>
      </w:r>
      <w:proofErr w:type="spellEnd"/>
      <w:r w:rsidR="00FA2DD7" w:rsidRPr="00171CE2">
        <w:rPr>
          <w:rFonts w:ascii="Tahoma" w:hAnsi="Tahoma" w:cs="Tahoma"/>
        </w:rPr>
        <w:t xml:space="preserve"> </w:t>
      </w:r>
      <w:r w:rsidR="00171CE2" w:rsidRPr="00171CE2">
        <w:rPr>
          <w:rFonts w:ascii="Tahoma" w:hAnsi="Tahoma" w:cs="Tahoma"/>
        </w:rPr>
        <w:t>, a pozostałe punkty skreślić</w:t>
      </w:r>
      <w:r w:rsidR="00171CE2" w:rsidRPr="00171CE2">
        <w:t xml:space="preserve"> </w:t>
      </w:r>
    </w:p>
  </w:footnote>
  <w:footnote w:id="2">
    <w:p w:rsidR="00D5383E" w:rsidRPr="00171CE2" w:rsidRDefault="00D5383E">
      <w:pPr>
        <w:pStyle w:val="Tekstprzypisudolnego"/>
        <w:rPr>
          <w:rFonts w:ascii="Tahoma" w:hAnsi="Tahoma" w:cs="Tahoma"/>
        </w:rPr>
      </w:pPr>
      <w:r w:rsidRPr="00FA2DD7">
        <w:rPr>
          <w:rStyle w:val="Odwoanieprzypisudolnego"/>
          <w:color w:val="FF0000"/>
        </w:rPr>
        <w:footnoteRef/>
      </w:r>
      <w:r w:rsidRPr="00FA2DD7">
        <w:rPr>
          <w:color w:val="FF0000"/>
        </w:rPr>
        <w:t xml:space="preserve"> </w:t>
      </w:r>
      <w:r w:rsidR="00913BE3" w:rsidRPr="00171CE2">
        <w:rPr>
          <w:rFonts w:ascii="Tahoma" w:hAnsi="Tahoma" w:cs="Tahoma"/>
        </w:rPr>
        <w:t xml:space="preserve">Przez osobę bliską należy rozumieć: małżonka, zstępnych, wstępnych, rodzeństwo, dzieci rodzeństwa, osoby pozostające w stosunku przysposobienia </w:t>
      </w:r>
    </w:p>
  </w:footnote>
  <w:footnote w:id="3">
    <w:p w:rsidR="007D5F92" w:rsidRPr="00171CE2" w:rsidRDefault="007D5F92">
      <w:pPr>
        <w:pStyle w:val="Tekstprzypisudolnego"/>
        <w:rPr>
          <w:rFonts w:ascii="Tahoma" w:hAnsi="Tahoma" w:cs="Tahoma"/>
          <w:color w:val="FF0000"/>
        </w:rPr>
      </w:pPr>
      <w:r w:rsidRPr="00171CE2">
        <w:rPr>
          <w:rStyle w:val="Odwoanieprzypisudolnego"/>
          <w:rFonts w:ascii="Tahoma" w:hAnsi="Tahoma" w:cs="Tahoma"/>
        </w:rPr>
        <w:footnoteRef/>
      </w:r>
      <w:r w:rsidRPr="00171CE2">
        <w:rPr>
          <w:rFonts w:ascii="Tahoma" w:hAnsi="Tahoma" w:cs="Tahoma"/>
        </w:rPr>
        <w:t xml:space="preserve"> Należy wypełnić</w:t>
      </w:r>
      <w:r w:rsidR="00EF468A" w:rsidRPr="00171CE2">
        <w:rPr>
          <w:rFonts w:ascii="Tahoma" w:hAnsi="Tahoma" w:cs="Tahoma"/>
        </w:rPr>
        <w:t xml:space="preserve">, gdy przeniesienie własności nasadzeń, urządzeń i obiektów ma charakter odpłatny, wypełniamy </w:t>
      </w:r>
      <w:r w:rsidRPr="00171CE2">
        <w:rPr>
          <w:rFonts w:ascii="Tahoma" w:hAnsi="Tahoma" w:cs="Tahoma"/>
        </w:rPr>
        <w:t xml:space="preserve"> tylko jeden</w:t>
      </w:r>
      <w:r w:rsidR="00F07731" w:rsidRPr="00171CE2">
        <w:rPr>
          <w:rFonts w:ascii="Tahoma" w:hAnsi="Tahoma" w:cs="Tahoma"/>
        </w:rPr>
        <w:t xml:space="preserve"> z</w:t>
      </w:r>
      <w:r w:rsidRPr="00171CE2">
        <w:rPr>
          <w:rFonts w:ascii="Tahoma" w:hAnsi="Tahoma" w:cs="Tahoma"/>
        </w:rPr>
        <w:t xml:space="preserve"> </w:t>
      </w:r>
      <w:proofErr w:type="spellStart"/>
      <w:r w:rsidRPr="00171CE2">
        <w:rPr>
          <w:rFonts w:ascii="Tahoma" w:hAnsi="Tahoma" w:cs="Tahoma"/>
        </w:rPr>
        <w:t>pkt</w:t>
      </w:r>
      <w:proofErr w:type="spellEnd"/>
      <w:r w:rsidRPr="00171CE2">
        <w:rPr>
          <w:rFonts w:ascii="Tahoma" w:hAnsi="Tahoma" w:cs="Tahoma"/>
        </w:rPr>
        <w:t xml:space="preserve"> a-c</w:t>
      </w:r>
      <w:r w:rsidR="00171CE2" w:rsidRPr="00171CE2">
        <w:rPr>
          <w:rFonts w:ascii="Tahoma" w:hAnsi="Tahoma" w:cs="Tahoma"/>
        </w:rPr>
        <w:t xml:space="preserve">, a pozostałe należy skreślić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73A98"/>
    <w:multiLevelType w:val="hybridMultilevel"/>
    <w:tmpl w:val="560441B8"/>
    <w:lvl w:ilvl="0" w:tplc="01C40D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91893"/>
    <w:multiLevelType w:val="hybridMultilevel"/>
    <w:tmpl w:val="04941C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33F92"/>
    <w:multiLevelType w:val="hybridMultilevel"/>
    <w:tmpl w:val="E9F26C1E"/>
    <w:lvl w:ilvl="0" w:tplc="01C40D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E907E9"/>
    <w:multiLevelType w:val="hybridMultilevel"/>
    <w:tmpl w:val="614E64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619EF"/>
    <w:multiLevelType w:val="hybridMultilevel"/>
    <w:tmpl w:val="128E1F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237D1A"/>
    <w:multiLevelType w:val="hybridMultilevel"/>
    <w:tmpl w:val="20D02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73686C"/>
    <w:multiLevelType w:val="hybridMultilevel"/>
    <w:tmpl w:val="965EFD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9D2AB7"/>
    <w:multiLevelType w:val="hybridMultilevel"/>
    <w:tmpl w:val="F7F4E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DD1AE8"/>
    <w:multiLevelType w:val="hybridMultilevel"/>
    <w:tmpl w:val="C90456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5A58C7"/>
    <w:multiLevelType w:val="hybridMultilevel"/>
    <w:tmpl w:val="3AC0519C"/>
    <w:lvl w:ilvl="0" w:tplc="8F0AD3B4">
      <w:start w:val="1"/>
      <w:numFmt w:val="lowerLetter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65FC3546"/>
    <w:multiLevelType w:val="hybridMultilevel"/>
    <w:tmpl w:val="5EEABCC2"/>
    <w:lvl w:ilvl="0" w:tplc="48986C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E74345"/>
    <w:multiLevelType w:val="hybridMultilevel"/>
    <w:tmpl w:val="43966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D60B57"/>
    <w:multiLevelType w:val="hybridMultilevel"/>
    <w:tmpl w:val="8452AF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4F816C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8AD4978"/>
    <w:multiLevelType w:val="hybridMultilevel"/>
    <w:tmpl w:val="68643A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1"/>
  </w:num>
  <w:num w:numId="5">
    <w:abstractNumId w:val="14"/>
  </w:num>
  <w:num w:numId="6">
    <w:abstractNumId w:val="13"/>
  </w:num>
  <w:num w:numId="7">
    <w:abstractNumId w:val="12"/>
  </w:num>
  <w:num w:numId="8">
    <w:abstractNumId w:val="4"/>
  </w:num>
  <w:num w:numId="9">
    <w:abstractNumId w:val="7"/>
  </w:num>
  <w:num w:numId="10">
    <w:abstractNumId w:val="5"/>
  </w:num>
  <w:num w:numId="11">
    <w:abstractNumId w:val="6"/>
  </w:num>
  <w:num w:numId="12">
    <w:abstractNumId w:val="8"/>
  </w:num>
  <w:num w:numId="13">
    <w:abstractNumId w:val="3"/>
  </w:num>
  <w:num w:numId="14">
    <w:abstractNumId w:val="10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2B85"/>
    <w:rsid w:val="00013B90"/>
    <w:rsid w:val="00034F87"/>
    <w:rsid w:val="00057C7F"/>
    <w:rsid w:val="00064420"/>
    <w:rsid w:val="000743B5"/>
    <w:rsid w:val="000F29A3"/>
    <w:rsid w:val="00100883"/>
    <w:rsid w:val="0011353A"/>
    <w:rsid w:val="00122100"/>
    <w:rsid w:val="001253A2"/>
    <w:rsid w:val="00142042"/>
    <w:rsid w:val="00145089"/>
    <w:rsid w:val="00171CE2"/>
    <w:rsid w:val="001C5420"/>
    <w:rsid w:val="001F0BB9"/>
    <w:rsid w:val="00210679"/>
    <w:rsid w:val="00250003"/>
    <w:rsid w:val="002B417F"/>
    <w:rsid w:val="00320E80"/>
    <w:rsid w:val="00337411"/>
    <w:rsid w:val="0037682A"/>
    <w:rsid w:val="00392B26"/>
    <w:rsid w:val="003F67F9"/>
    <w:rsid w:val="00415050"/>
    <w:rsid w:val="00444058"/>
    <w:rsid w:val="0047061A"/>
    <w:rsid w:val="00473830"/>
    <w:rsid w:val="0047395E"/>
    <w:rsid w:val="00476522"/>
    <w:rsid w:val="004B7ECD"/>
    <w:rsid w:val="004C4F7E"/>
    <w:rsid w:val="004D6E14"/>
    <w:rsid w:val="005136E7"/>
    <w:rsid w:val="00520762"/>
    <w:rsid w:val="005C470E"/>
    <w:rsid w:val="005E3351"/>
    <w:rsid w:val="005F36D0"/>
    <w:rsid w:val="0060698B"/>
    <w:rsid w:val="00646546"/>
    <w:rsid w:val="00652015"/>
    <w:rsid w:val="00700B80"/>
    <w:rsid w:val="00766953"/>
    <w:rsid w:val="00791822"/>
    <w:rsid w:val="007C2B38"/>
    <w:rsid w:val="007D5F92"/>
    <w:rsid w:val="00860BAC"/>
    <w:rsid w:val="008B3B18"/>
    <w:rsid w:val="008C5ACC"/>
    <w:rsid w:val="00913BE3"/>
    <w:rsid w:val="00933B22"/>
    <w:rsid w:val="0095703F"/>
    <w:rsid w:val="009875E3"/>
    <w:rsid w:val="009C4378"/>
    <w:rsid w:val="009F2690"/>
    <w:rsid w:val="00A31230"/>
    <w:rsid w:val="00A32F67"/>
    <w:rsid w:val="00A36816"/>
    <w:rsid w:val="00AA1825"/>
    <w:rsid w:val="00AB0B79"/>
    <w:rsid w:val="00AE2B85"/>
    <w:rsid w:val="00B005AA"/>
    <w:rsid w:val="00B01D84"/>
    <w:rsid w:val="00B51534"/>
    <w:rsid w:val="00BC1DC8"/>
    <w:rsid w:val="00BE63EA"/>
    <w:rsid w:val="00C1029F"/>
    <w:rsid w:val="00C30331"/>
    <w:rsid w:val="00C42A31"/>
    <w:rsid w:val="00C42BC5"/>
    <w:rsid w:val="00C71409"/>
    <w:rsid w:val="00C86DF7"/>
    <w:rsid w:val="00CA70FE"/>
    <w:rsid w:val="00CE52BD"/>
    <w:rsid w:val="00CF7360"/>
    <w:rsid w:val="00D347F9"/>
    <w:rsid w:val="00D46EA2"/>
    <w:rsid w:val="00D5383E"/>
    <w:rsid w:val="00DB2A1F"/>
    <w:rsid w:val="00DC5BE0"/>
    <w:rsid w:val="00DE150A"/>
    <w:rsid w:val="00E21951"/>
    <w:rsid w:val="00E316F5"/>
    <w:rsid w:val="00E37A38"/>
    <w:rsid w:val="00E44825"/>
    <w:rsid w:val="00E53E48"/>
    <w:rsid w:val="00E71EE9"/>
    <w:rsid w:val="00E76CEC"/>
    <w:rsid w:val="00E83870"/>
    <w:rsid w:val="00E85D2C"/>
    <w:rsid w:val="00EB49F4"/>
    <w:rsid w:val="00EF468A"/>
    <w:rsid w:val="00F07731"/>
    <w:rsid w:val="00F11DF1"/>
    <w:rsid w:val="00F129C8"/>
    <w:rsid w:val="00F35CC6"/>
    <w:rsid w:val="00F35DE4"/>
    <w:rsid w:val="00F62C1B"/>
    <w:rsid w:val="00F91D6C"/>
    <w:rsid w:val="00FA2DD7"/>
    <w:rsid w:val="00FD3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0B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0BB9"/>
    <w:pPr>
      <w:ind w:left="720"/>
      <w:contextualSpacing/>
    </w:pPr>
  </w:style>
  <w:style w:type="paragraph" w:styleId="Tekstpodstawowy3">
    <w:name w:val="Body Text 3"/>
    <w:basedOn w:val="Normalny"/>
    <w:link w:val="Tekstpodstawowy3Znak"/>
    <w:uiPriority w:val="99"/>
    <w:unhideWhenUsed/>
    <w:rsid w:val="001F0BB9"/>
    <w:pPr>
      <w:spacing w:after="120" w:line="240" w:lineRule="auto"/>
    </w:pPr>
    <w:rPr>
      <w:rFonts w:ascii="Arial" w:eastAsia="Times New Roman" w:hAnsi="Arial" w:cs="Arial"/>
      <w: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1F0BB9"/>
    <w:rPr>
      <w:rFonts w:ascii="Arial" w:eastAsia="Times New Roman" w:hAnsi="Arial" w:cs="Arial"/>
      <w:caps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F0BB9"/>
    <w:pPr>
      <w:spacing w:after="120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F0BB9"/>
    <w:rPr>
      <w:rFonts w:ascii="Calibri" w:eastAsia="Calibri" w:hAnsi="Calibri" w:cs="Times New Roman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1F0BB9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1F0BB9"/>
    <w:rPr>
      <w:rFonts w:ascii="Calibri" w:eastAsia="Calibri" w:hAnsi="Calibri" w:cs="Times New Roman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F0BB9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F0BB9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30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0331"/>
  </w:style>
  <w:style w:type="paragraph" w:styleId="Stopka">
    <w:name w:val="footer"/>
    <w:basedOn w:val="Normalny"/>
    <w:link w:val="StopkaZnak"/>
    <w:uiPriority w:val="99"/>
    <w:unhideWhenUsed/>
    <w:rsid w:val="00C30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0331"/>
  </w:style>
  <w:style w:type="paragraph" w:styleId="Tekstdymka">
    <w:name w:val="Balloon Text"/>
    <w:basedOn w:val="Normalny"/>
    <w:link w:val="TekstdymkaZnak"/>
    <w:uiPriority w:val="99"/>
    <w:semiHidden/>
    <w:unhideWhenUsed/>
    <w:rsid w:val="009C4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43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383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383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5383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5F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5F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5F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5F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5F92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CA4584-C244-4D44-AF0D-70D633B9D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1349</Words>
  <Characters>8098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2</cp:revision>
  <cp:lastPrinted>2017-12-05T11:13:00Z</cp:lastPrinted>
  <dcterms:created xsi:type="dcterms:W3CDTF">2021-03-19T11:00:00Z</dcterms:created>
  <dcterms:modified xsi:type="dcterms:W3CDTF">2021-03-19T11:00:00Z</dcterms:modified>
</cp:coreProperties>
</file>